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343" w:rsidRDefault="00526938" w:rsidP="00731343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8FCA190" wp14:editId="0ECF012F">
            <wp:simplePos x="0" y="0"/>
            <wp:positionH relativeFrom="column">
              <wp:posOffset>1358265</wp:posOffset>
            </wp:positionH>
            <wp:positionV relativeFrom="paragraph">
              <wp:posOffset>-276295</wp:posOffset>
            </wp:positionV>
            <wp:extent cx="3352800" cy="242768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атр Мудрость плюс01-05-04-202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9424" r="18718" b="11337"/>
                    <a:stretch/>
                  </pic:blipFill>
                  <pic:spPr bwMode="auto">
                    <a:xfrm>
                      <a:off x="0" y="0"/>
                      <a:ext cx="3352800" cy="2427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343" w:rsidRDefault="00731343" w:rsidP="007313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81CDC" w:rsidRDefault="00B81CDC" w:rsidP="00731343">
      <w:pPr>
        <w:pStyle w:val="a4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1CDC" w:rsidRDefault="00B81CDC" w:rsidP="00731343">
      <w:pPr>
        <w:pStyle w:val="a4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1CDC" w:rsidRDefault="00B81CDC" w:rsidP="00731343">
      <w:pPr>
        <w:pStyle w:val="a4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1CDC" w:rsidRDefault="00B81CDC" w:rsidP="00731343">
      <w:pPr>
        <w:pStyle w:val="a4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1CDC" w:rsidRDefault="00B81CDC" w:rsidP="00731343">
      <w:pPr>
        <w:pStyle w:val="a4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1CDC" w:rsidRDefault="00B81CDC" w:rsidP="00731343">
      <w:pPr>
        <w:pStyle w:val="a4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1CDC" w:rsidRDefault="00B81CDC" w:rsidP="00731343">
      <w:pPr>
        <w:pStyle w:val="a4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1CDC" w:rsidRDefault="00B81CDC" w:rsidP="00731343">
      <w:pPr>
        <w:pStyle w:val="a4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81CDC" w:rsidRDefault="00B81CDC" w:rsidP="00731343">
      <w:pPr>
        <w:pStyle w:val="a4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31343" w:rsidRPr="00924A80" w:rsidRDefault="00731343" w:rsidP="00731343">
      <w:pPr>
        <w:pStyle w:val="a4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4A80">
        <w:rPr>
          <w:rFonts w:ascii="Times New Roman" w:hAnsi="Times New Roman" w:cs="Times New Roman"/>
          <w:b/>
          <w:color w:val="002060"/>
          <w:sz w:val="28"/>
          <w:szCs w:val="28"/>
        </w:rPr>
        <w:t>НАРОДНЫЙ ДРАМАТИЧЕСКИЙ КОЛЛЕКТИВ</w:t>
      </w:r>
    </w:p>
    <w:p w:rsidR="00731343" w:rsidRPr="00924A80" w:rsidRDefault="00731343" w:rsidP="00731343">
      <w:pPr>
        <w:pStyle w:val="a4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4A8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«МУДРОСТЬ ПЛЮС»</w:t>
      </w:r>
    </w:p>
    <w:p w:rsidR="00731343" w:rsidRPr="00924A80" w:rsidRDefault="00731343" w:rsidP="00731343">
      <w:pPr>
        <w:pStyle w:val="a4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4A8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Руководитель — </w:t>
      </w:r>
      <w:proofErr w:type="spellStart"/>
      <w:r w:rsidRPr="00924A80">
        <w:rPr>
          <w:rFonts w:ascii="Times New Roman" w:hAnsi="Times New Roman" w:cs="Times New Roman"/>
          <w:b/>
          <w:color w:val="002060"/>
          <w:sz w:val="28"/>
          <w:szCs w:val="28"/>
        </w:rPr>
        <w:t>Гайба</w:t>
      </w:r>
      <w:proofErr w:type="spellEnd"/>
      <w:r w:rsidRPr="00924A8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Инна Александровна</w:t>
      </w:r>
    </w:p>
    <w:p w:rsidR="00731343" w:rsidRPr="00924A80" w:rsidRDefault="00731343" w:rsidP="00AF214E">
      <w:pPr>
        <w:pStyle w:val="a4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31343" w:rsidRPr="00AF214E" w:rsidRDefault="00AF214E" w:rsidP="0073134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Народный драматический коллектив</w:t>
      </w:r>
      <w:r w:rsidRPr="00AF214E">
        <w:rPr>
          <w:rFonts w:ascii="Times New Roman" w:hAnsi="Times New Roman" w:cs="Times New Roman"/>
          <w:sz w:val="28"/>
          <w:szCs w:val="28"/>
        </w:rPr>
        <w:t xml:space="preserve"> «Мудрость Плюс» (ранее — «Элегия») был создан в 2014 году.</w:t>
      </w:r>
      <w:r>
        <w:rPr>
          <w:rFonts w:ascii="Times New Roman" w:hAnsi="Times New Roman" w:cs="Times New Roman"/>
          <w:sz w:val="28"/>
          <w:szCs w:val="28"/>
        </w:rPr>
        <w:t xml:space="preserve"> До 2023 года коллектив был известен как народный клуб любителей театра «Мудрость Плюс». </w:t>
      </w:r>
      <w:r w:rsidR="00731343" w:rsidRPr="00AF214E">
        <w:rPr>
          <w:rFonts w:ascii="Times New Roman" w:hAnsi="Times New Roman" w:cs="Times New Roman"/>
          <w:sz w:val="28"/>
          <w:szCs w:val="28"/>
        </w:rPr>
        <w:t>В 2018 году решением коллегии Министерства культуры Республики Беларусь клубу любителей театра «Мудрость Плюс» присвоено звание «народный».</w:t>
      </w:r>
    </w:p>
    <w:p w:rsidR="00AF214E" w:rsidRPr="00C21CFB" w:rsidRDefault="00F17EB6" w:rsidP="00AF214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мая</w:t>
      </w:r>
      <w:r w:rsidR="00AF214E" w:rsidRPr="00AF214E">
        <w:rPr>
          <w:rFonts w:ascii="Times New Roman" w:hAnsi="Times New Roman" w:cs="Times New Roman"/>
          <w:sz w:val="28"/>
          <w:szCs w:val="28"/>
        </w:rPr>
        <w:t xml:space="preserve"> 2023 г. </w:t>
      </w:r>
      <w:r>
        <w:rPr>
          <w:rFonts w:ascii="Times New Roman" w:hAnsi="Times New Roman" w:cs="Times New Roman"/>
          <w:sz w:val="28"/>
          <w:szCs w:val="28"/>
        </w:rPr>
        <w:t xml:space="preserve">на основании постановления коллегии управления культуры Гродненского областного исполнительного комитета </w:t>
      </w:r>
      <w:bookmarkStart w:id="0" w:name="_GoBack"/>
      <w:bookmarkEnd w:id="0"/>
      <w:r w:rsidR="00731343">
        <w:rPr>
          <w:rFonts w:ascii="Times New Roman" w:hAnsi="Times New Roman" w:cs="Times New Roman"/>
          <w:sz w:val="28"/>
          <w:szCs w:val="28"/>
        </w:rPr>
        <w:t xml:space="preserve">коллектив </w:t>
      </w:r>
      <w:r w:rsidR="00AF214E" w:rsidRPr="00AF214E">
        <w:rPr>
          <w:rFonts w:ascii="Times New Roman" w:hAnsi="Times New Roman" w:cs="Times New Roman"/>
          <w:sz w:val="28"/>
          <w:szCs w:val="28"/>
        </w:rPr>
        <w:t>был переименован в народный драматический коллектив «Мудрость Плюс»</w:t>
      </w:r>
      <w:r w:rsidR="00C21CFB">
        <w:rPr>
          <w:rFonts w:ascii="Times New Roman" w:hAnsi="Times New Roman" w:cs="Times New Roman"/>
          <w:sz w:val="28"/>
          <w:szCs w:val="28"/>
        </w:rPr>
        <w:t>.</w:t>
      </w:r>
    </w:p>
    <w:p w:rsidR="00AF214E" w:rsidRPr="00AF214E" w:rsidRDefault="00AF214E" w:rsidP="00AF214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214E">
        <w:rPr>
          <w:rFonts w:ascii="Times New Roman" w:hAnsi="Times New Roman" w:cs="Times New Roman"/>
          <w:sz w:val="28"/>
          <w:szCs w:val="28"/>
        </w:rPr>
        <w:t>Со дня основания и по настоящее время коллектив не перестает радовать зрителей своей неповторимой артистической деятельностью. В составе коллектива 11 чело</w:t>
      </w:r>
      <w:r w:rsidR="00D95B2E">
        <w:rPr>
          <w:rFonts w:ascii="Times New Roman" w:hAnsi="Times New Roman" w:cs="Times New Roman"/>
          <w:sz w:val="28"/>
          <w:szCs w:val="28"/>
        </w:rPr>
        <w:t>век разного возраста от 62 до 90</w:t>
      </w:r>
      <w:r w:rsidRPr="00AF214E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AF214E" w:rsidRPr="00AF214E" w:rsidRDefault="00AF214E" w:rsidP="00AF214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214E">
        <w:rPr>
          <w:rFonts w:ascii="Times New Roman" w:hAnsi="Times New Roman" w:cs="Times New Roman"/>
          <w:sz w:val="28"/>
          <w:szCs w:val="28"/>
        </w:rPr>
        <w:t>Основно</w:t>
      </w:r>
      <w:r>
        <w:rPr>
          <w:rFonts w:ascii="Times New Roman" w:hAnsi="Times New Roman" w:cs="Times New Roman"/>
          <w:sz w:val="28"/>
          <w:szCs w:val="28"/>
        </w:rPr>
        <w:t>е направление деятельности коллектива</w:t>
      </w:r>
      <w:r w:rsidRPr="00AF214E">
        <w:rPr>
          <w:rFonts w:ascii="Times New Roman" w:hAnsi="Times New Roman" w:cs="Times New Roman"/>
          <w:sz w:val="28"/>
          <w:szCs w:val="28"/>
        </w:rPr>
        <w:t xml:space="preserve"> — театральное творчество. Самодеятельные артисты с удовольствием посещают репетиции, ищут жизненные образы и характеристики своих сценическ</w:t>
      </w:r>
      <w:r>
        <w:rPr>
          <w:rFonts w:ascii="Times New Roman" w:hAnsi="Times New Roman" w:cs="Times New Roman"/>
          <w:sz w:val="28"/>
          <w:szCs w:val="28"/>
        </w:rPr>
        <w:t>их героев. Каждый участник коллектива</w:t>
      </w:r>
      <w:r w:rsidRPr="00AF214E">
        <w:rPr>
          <w:rFonts w:ascii="Times New Roman" w:hAnsi="Times New Roman" w:cs="Times New Roman"/>
          <w:sz w:val="28"/>
          <w:szCs w:val="28"/>
        </w:rPr>
        <w:t xml:space="preserve"> — актер.</w:t>
      </w:r>
    </w:p>
    <w:p w:rsidR="00731343" w:rsidRPr="00AF214E" w:rsidRDefault="00AF214E" w:rsidP="0073134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214E">
        <w:rPr>
          <w:rFonts w:ascii="Times New Roman" w:hAnsi="Times New Roman" w:cs="Times New Roman"/>
          <w:sz w:val="28"/>
          <w:szCs w:val="28"/>
        </w:rPr>
        <w:t xml:space="preserve">Самой первой постановкой, осуществленной в 2014 году, появилась авторская пьеса жительницы города </w:t>
      </w:r>
      <w:proofErr w:type="spellStart"/>
      <w:r w:rsidRPr="00AF214E">
        <w:rPr>
          <w:rFonts w:ascii="Times New Roman" w:hAnsi="Times New Roman" w:cs="Times New Roman"/>
          <w:sz w:val="28"/>
          <w:szCs w:val="28"/>
        </w:rPr>
        <w:t>Новогрудка</w:t>
      </w:r>
      <w:proofErr w:type="spellEnd"/>
      <w:r w:rsidRPr="00AF214E">
        <w:rPr>
          <w:rFonts w:ascii="Times New Roman" w:hAnsi="Times New Roman" w:cs="Times New Roman"/>
          <w:sz w:val="28"/>
          <w:szCs w:val="28"/>
        </w:rPr>
        <w:t xml:space="preserve"> Екатерины Мятлик «Мудрая </w:t>
      </w:r>
      <w:proofErr w:type="spellStart"/>
      <w:r w:rsidRPr="00AF214E">
        <w:rPr>
          <w:rFonts w:ascii="Times New Roman" w:hAnsi="Times New Roman" w:cs="Times New Roman"/>
          <w:sz w:val="28"/>
          <w:szCs w:val="28"/>
        </w:rPr>
        <w:t>маладосць</w:t>
      </w:r>
      <w:proofErr w:type="spellEnd"/>
      <w:r w:rsidRPr="00AF214E">
        <w:rPr>
          <w:rFonts w:ascii="Times New Roman" w:hAnsi="Times New Roman" w:cs="Times New Roman"/>
          <w:sz w:val="28"/>
          <w:szCs w:val="28"/>
        </w:rPr>
        <w:t>». Далее в репертуаре коллектива появился спектакль по пьесе В. Ткачева «</w:t>
      </w:r>
      <w:proofErr w:type="spellStart"/>
      <w:r w:rsidRPr="00AF214E">
        <w:rPr>
          <w:rFonts w:ascii="Times New Roman" w:hAnsi="Times New Roman" w:cs="Times New Roman"/>
          <w:sz w:val="28"/>
          <w:szCs w:val="28"/>
        </w:rPr>
        <w:t>Жаночы</w:t>
      </w:r>
      <w:proofErr w:type="spellEnd"/>
      <w:r w:rsidRPr="00AF21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214E">
        <w:rPr>
          <w:rFonts w:ascii="Times New Roman" w:hAnsi="Times New Roman" w:cs="Times New Roman"/>
          <w:sz w:val="28"/>
          <w:szCs w:val="28"/>
        </w:rPr>
        <w:t>вулей</w:t>
      </w:r>
      <w:proofErr w:type="spellEnd"/>
      <w:r w:rsidRPr="00AF214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шуточная инсценировка</w:t>
      </w:r>
      <w:r w:rsidRPr="00AF21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214E">
        <w:rPr>
          <w:rFonts w:ascii="Times New Roman" w:hAnsi="Times New Roman" w:cs="Times New Roman"/>
          <w:sz w:val="28"/>
          <w:szCs w:val="28"/>
        </w:rPr>
        <w:t>Г.Бразюль</w:t>
      </w:r>
      <w:proofErr w:type="spellEnd"/>
      <w:r w:rsidRPr="00AF214E">
        <w:rPr>
          <w:rFonts w:ascii="Times New Roman" w:hAnsi="Times New Roman" w:cs="Times New Roman"/>
          <w:sz w:val="28"/>
          <w:szCs w:val="28"/>
        </w:rPr>
        <w:t xml:space="preserve"> «Ну, </w:t>
      </w:r>
      <w:proofErr w:type="spellStart"/>
      <w:r w:rsidRPr="00AF214E">
        <w:rPr>
          <w:rFonts w:ascii="Times New Roman" w:hAnsi="Times New Roman" w:cs="Times New Roman"/>
          <w:sz w:val="28"/>
          <w:szCs w:val="28"/>
        </w:rPr>
        <w:t>м</w:t>
      </w:r>
      <w:r w:rsidR="0061117C">
        <w:rPr>
          <w:rFonts w:ascii="Times New Roman" w:hAnsi="Times New Roman" w:cs="Times New Roman"/>
          <w:sz w:val="28"/>
          <w:szCs w:val="28"/>
        </w:rPr>
        <w:t>ужыкі</w:t>
      </w:r>
      <w:proofErr w:type="spellEnd"/>
      <w:r w:rsidR="0061117C">
        <w:rPr>
          <w:rFonts w:ascii="Times New Roman" w:hAnsi="Times New Roman" w:cs="Times New Roman"/>
          <w:sz w:val="28"/>
          <w:szCs w:val="28"/>
        </w:rPr>
        <w:t xml:space="preserve">!», спектакль по пьесе В. Ткачёва «Без </w:t>
      </w:r>
      <w:proofErr w:type="spellStart"/>
      <w:r w:rsidR="0061117C">
        <w:rPr>
          <w:rFonts w:ascii="Times New Roman" w:hAnsi="Times New Roman" w:cs="Times New Roman"/>
          <w:sz w:val="28"/>
          <w:szCs w:val="28"/>
        </w:rPr>
        <w:t>Ягора</w:t>
      </w:r>
      <w:proofErr w:type="spellEnd"/>
      <w:r w:rsidR="006111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117C">
        <w:rPr>
          <w:rFonts w:ascii="Times New Roman" w:hAnsi="Times New Roman" w:cs="Times New Roman"/>
          <w:sz w:val="28"/>
          <w:szCs w:val="28"/>
        </w:rPr>
        <w:t>будзе</w:t>
      </w:r>
      <w:proofErr w:type="spellEnd"/>
      <w:r w:rsidR="0061117C">
        <w:rPr>
          <w:rFonts w:ascii="Times New Roman" w:hAnsi="Times New Roman" w:cs="Times New Roman"/>
          <w:sz w:val="28"/>
          <w:szCs w:val="28"/>
        </w:rPr>
        <w:t xml:space="preserve"> гора».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117C">
        <w:rPr>
          <w:rFonts w:ascii="Times New Roman" w:hAnsi="Times New Roman" w:cs="Times New Roman"/>
          <w:sz w:val="28"/>
          <w:szCs w:val="28"/>
        </w:rPr>
        <w:t>Сейчас коллектив работает над новым спектаклем «</w:t>
      </w:r>
      <w:proofErr w:type="spellStart"/>
      <w:r w:rsidR="0061117C">
        <w:rPr>
          <w:rFonts w:ascii="Times New Roman" w:hAnsi="Times New Roman" w:cs="Times New Roman"/>
          <w:sz w:val="28"/>
          <w:szCs w:val="28"/>
        </w:rPr>
        <w:t>Жыццёвы</w:t>
      </w:r>
      <w:proofErr w:type="spellEnd"/>
      <w:r w:rsidR="0061117C">
        <w:rPr>
          <w:rFonts w:ascii="Times New Roman" w:hAnsi="Times New Roman" w:cs="Times New Roman"/>
          <w:sz w:val="28"/>
          <w:szCs w:val="28"/>
        </w:rPr>
        <w:t xml:space="preserve"> кала</w:t>
      </w:r>
      <w:r w:rsidR="0061117C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61117C">
        <w:rPr>
          <w:rFonts w:ascii="Times New Roman" w:hAnsi="Times New Roman" w:cs="Times New Roman"/>
          <w:sz w:val="28"/>
          <w:szCs w:val="28"/>
        </w:rPr>
        <w:t>рот»</w:t>
      </w:r>
      <w:r w:rsidR="00816ABE">
        <w:rPr>
          <w:rFonts w:ascii="Times New Roman" w:hAnsi="Times New Roman" w:cs="Times New Roman"/>
          <w:sz w:val="28"/>
          <w:szCs w:val="28"/>
        </w:rPr>
        <w:t xml:space="preserve"> по пьесе В. Ткачёва</w:t>
      </w:r>
      <w:r w:rsidR="0061117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Творческая атмосфера драматического коллектива</w:t>
      </w:r>
      <w:r w:rsidRPr="00AF214E">
        <w:rPr>
          <w:rFonts w:ascii="Times New Roman" w:hAnsi="Times New Roman" w:cs="Times New Roman"/>
          <w:sz w:val="28"/>
          <w:szCs w:val="28"/>
        </w:rPr>
        <w:t xml:space="preserve"> «Мудрость Плюс» влечёт участ</w:t>
      </w:r>
      <w:r>
        <w:rPr>
          <w:rFonts w:ascii="Times New Roman" w:hAnsi="Times New Roman" w:cs="Times New Roman"/>
          <w:sz w:val="28"/>
          <w:szCs w:val="28"/>
        </w:rPr>
        <w:t>ников своей доброжелательностью и</w:t>
      </w:r>
      <w:r w:rsidRPr="00AF214E">
        <w:rPr>
          <w:rFonts w:ascii="Times New Roman" w:hAnsi="Times New Roman" w:cs="Times New Roman"/>
          <w:sz w:val="28"/>
          <w:szCs w:val="28"/>
        </w:rPr>
        <w:t xml:space="preserve"> взаимоуважением.</w:t>
      </w:r>
    </w:p>
    <w:p w:rsidR="00AF214E" w:rsidRDefault="00D95B2E" w:rsidP="00D95B2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Народный драматический коллектив «Мудрость Плюс» за всё своё время деятельности заработал немало наград. Коллектив неоднократно участвовал </w:t>
      </w:r>
      <w:r w:rsidRPr="00AF214E">
        <w:rPr>
          <w:rFonts w:ascii="Times New Roman" w:hAnsi="Times New Roman" w:cs="Times New Roman"/>
          <w:sz w:val="28"/>
          <w:szCs w:val="28"/>
        </w:rPr>
        <w:t xml:space="preserve">в областном смотре-конкурсе любительских объединений «Свет </w:t>
      </w:r>
      <w:proofErr w:type="spellStart"/>
      <w:r w:rsidRPr="00AF214E">
        <w:rPr>
          <w:rFonts w:ascii="Times New Roman" w:hAnsi="Times New Roman" w:cs="Times New Roman"/>
          <w:sz w:val="28"/>
          <w:szCs w:val="28"/>
        </w:rPr>
        <w:t>захапленняў</w:t>
      </w:r>
      <w:proofErr w:type="spellEnd"/>
      <w:r w:rsidRPr="00AF214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где был награждён </w:t>
      </w:r>
      <w:r w:rsidRPr="00AF214E">
        <w:rPr>
          <w:rFonts w:ascii="Times New Roman" w:hAnsi="Times New Roman" w:cs="Times New Roman"/>
          <w:sz w:val="28"/>
          <w:szCs w:val="28"/>
        </w:rPr>
        <w:t>дипломом Лауреата I степени</w:t>
      </w:r>
      <w:r>
        <w:rPr>
          <w:rFonts w:ascii="Times New Roman" w:hAnsi="Times New Roman" w:cs="Times New Roman"/>
          <w:sz w:val="28"/>
          <w:szCs w:val="28"/>
        </w:rPr>
        <w:t xml:space="preserve"> (2015г., 2018г.,</w:t>
      </w:r>
      <w:r w:rsidR="00526938">
        <w:rPr>
          <w:rFonts w:ascii="Times New Roman" w:hAnsi="Times New Roman" w:cs="Times New Roman"/>
          <w:sz w:val="28"/>
          <w:szCs w:val="28"/>
        </w:rPr>
        <w:t>2019г.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AF214E" w:rsidRPr="00AF214E">
        <w:rPr>
          <w:rFonts w:ascii="Times New Roman" w:hAnsi="Times New Roman" w:cs="Times New Roman"/>
          <w:sz w:val="28"/>
          <w:szCs w:val="28"/>
        </w:rPr>
        <w:t>В 2018 году состоялся областной смотр-конкурс любительских театральных к</w:t>
      </w:r>
      <w:r w:rsidR="00AF214E">
        <w:rPr>
          <w:rFonts w:ascii="Times New Roman" w:hAnsi="Times New Roman" w:cs="Times New Roman"/>
          <w:sz w:val="28"/>
          <w:szCs w:val="28"/>
        </w:rPr>
        <w:t>оллективов «</w:t>
      </w:r>
      <w:proofErr w:type="spellStart"/>
      <w:r w:rsidR="00AF214E">
        <w:rPr>
          <w:rFonts w:ascii="Times New Roman" w:hAnsi="Times New Roman" w:cs="Times New Roman"/>
          <w:sz w:val="28"/>
          <w:szCs w:val="28"/>
        </w:rPr>
        <w:t>Несцерка</w:t>
      </w:r>
      <w:proofErr w:type="spellEnd"/>
      <w:r w:rsidR="00AF21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214E">
        <w:rPr>
          <w:rFonts w:ascii="Times New Roman" w:hAnsi="Times New Roman" w:cs="Times New Roman"/>
          <w:sz w:val="28"/>
          <w:szCs w:val="28"/>
        </w:rPr>
        <w:t>запрашае</w:t>
      </w:r>
      <w:proofErr w:type="spellEnd"/>
      <w:r w:rsidR="00AF214E">
        <w:rPr>
          <w:rFonts w:ascii="Times New Roman" w:hAnsi="Times New Roman" w:cs="Times New Roman"/>
          <w:sz w:val="28"/>
          <w:szCs w:val="28"/>
        </w:rPr>
        <w:t>»,</w:t>
      </w:r>
      <w:r w:rsidR="00AF214E" w:rsidRPr="00AF214E">
        <w:rPr>
          <w:rFonts w:ascii="Times New Roman" w:hAnsi="Times New Roman" w:cs="Times New Roman"/>
          <w:sz w:val="28"/>
          <w:szCs w:val="28"/>
        </w:rPr>
        <w:t xml:space="preserve"> где </w:t>
      </w:r>
      <w:r w:rsidR="00AF214E">
        <w:rPr>
          <w:rFonts w:ascii="Times New Roman" w:hAnsi="Times New Roman" w:cs="Times New Roman"/>
          <w:sz w:val="28"/>
          <w:szCs w:val="28"/>
        </w:rPr>
        <w:t xml:space="preserve">коллектив </w:t>
      </w:r>
      <w:r w:rsidR="00526938">
        <w:rPr>
          <w:rFonts w:ascii="Times New Roman" w:hAnsi="Times New Roman" w:cs="Times New Roman"/>
          <w:sz w:val="28"/>
          <w:szCs w:val="28"/>
        </w:rPr>
        <w:t>был награжден дипломом за «Л</w:t>
      </w:r>
      <w:r w:rsidR="00AF214E" w:rsidRPr="00AF214E">
        <w:rPr>
          <w:rFonts w:ascii="Times New Roman" w:hAnsi="Times New Roman" w:cs="Times New Roman"/>
          <w:sz w:val="28"/>
          <w:szCs w:val="28"/>
        </w:rPr>
        <w:t>учший спектакль клуба любителей театра</w:t>
      </w:r>
      <w:r w:rsidR="0052693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lastRenderedPageBreak/>
        <w:t>2022 году</w:t>
      </w:r>
      <w:r w:rsidRPr="00D95B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Новогрудский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районный Совет ветеранов наградил </w:t>
      </w:r>
      <w:r w:rsidR="00526938">
        <w:rPr>
          <w:rFonts w:ascii="Times New Roman" w:hAnsi="Times New Roman" w:cs="Times New Roman"/>
          <w:sz w:val="28"/>
          <w:szCs w:val="28"/>
        </w:rPr>
        <w:t xml:space="preserve">грамотой </w:t>
      </w:r>
      <w:r>
        <w:rPr>
          <w:rFonts w:ascii="Times New Roman" w:hAnsi="Times New Roman" w:cs="Times New Roman"/>
          <w:sz w:val="28"/>
          <w:szCs w:val="28"/>
        </w:rPr>
        <w:t>коллектив за активное участие и высокий профессионализм в проведении культурно-массовой работы среди населения.</w:t>
      </w:r>
    </w:p>
    <w:p w:rsidR="00570A8F" w:rsidRDefault="00816ABE" w:rsidP="00816AB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Народный драматический коллектив</w:t>
      </w:r>
      <w:r w:rsidR="00AF214E" w:rsidRPr="00AF214E">
        <w:rPr>
          <w:rFonts w:ascii="Times New Roman" w:hAnsi="Times New Roman" w:cs="Times New Roman"/>
          <w:sz w:val="28"/>
          <w:szCs w:val="28"/>
        </w:rPr>
        <w:t xml:space="preserve"> «Мудрость Плюс» знают не только в </w:t>
      </w:r>
      <w:proofErr w:type="spellStart"/>
      <w:r w:rsidR="00AF214E" w:rsidRPr="00AF214E">
        <w:rPr>
          <w:rFonts w:ascii="Times New Roman" w:hAnsi="Times New Roman" w:cs="Times New Roman"/>
          <w:sz w:val="28"/>
          <w:szCs w:val="28"/>
        </w:rPr>
        <w:t>Новогрудке</w:t>
      </w:r>
      <w:proofErr w:type="spellEnd"/>
      <w:r w:rsidR="00AF214E" w:rsidRPr="00AF214E">
        <w:rPr>
          <w:rFonts w:ascii="Times New Roman" w:hAnsi="Times New Roman" w:cs="Times New Roman"/>
          <w:sz w:val="28"/>
          <w:szCs w:val="28"/>
        </w:rPr>
        <w:t>, но и за его пределами.</w:t>
      </w:r>
      <w:r w:rsidR="00F17EB6">
        <w:rPr>
          <w:rFonts w:ascii="Times New Roman" w:hAnsi="Times New Roman" w:cs="Times New Roman"/>
          <w:sz w:val="28"/>
          <w:szCs w:val="28"/>
        </w:rPr>
        <w:t xml:space="preserve"> Всё то лучшее, что создано коллективом в духовной сфере, участники считают своей личной заслугой. В его творческой деятельности нет перерывов, она до краёв заполнена добрыми, интересными, творческими идеями.</w:t>
      </w:r>
    </w:p>
    <w:p w:rsidR="00731343" w:rsidRDefault="00731343" w:rsidP="00816AB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1343" w:rsidRDefault="00526938" w:rsidP="00731343">
      <w:pPr>
        <w:pStyle w:val="a4"/>
        <w:ind w:firstLine="708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47B1759" wp14:editId="113BA39A">
            <wp:simplePos x="0" y="0"/>
            <wp:positionH relativeFrom="column">
              <wp:posOffset>-569595</wp:posOffset>
            </wp:positionH>
            <wp:positionV relativeFrom="paragraph">
              <wp:posOffset>63500</wp:posOffset>
            </wp:positionV>
            <wp:extent cx="3406140" cy="2171700"/>
            <wp:effectExtent l="0" t="0" r="3810" b="0"/>
            <wp:wrapThrough wrapText="bothSides">
              <wp:wrapPolygon edited="0">
                <wp:start x="483" y="0"/>
                <wp:lineTo x="0" y="379"/>
                <wp:lineTo x="0" y="20463"/>
                <wp:lineTo x="121" y="21221"/>
                <wp:lineTo x="483" y="21411"/>
                <wp:lineTo x="21020" y="21411"/>
                <wp:lineTo x="21383" y="21221"/>
                <wp:lineTo x="21503" y="20463"/>
                <wp:lineTo x="21503" y="379"/>
                <wp:lineTo x="21020" y="0"/>
                <wp:lineTo x="483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3uptt6o0bk6k85g16pjwnn1no81le1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36"/>
                    <a:stretch/>
                  </pic:blipFill>
                  <pic:spPr bwMode="auto">
                    <a:xfrm>
                      <a:off x="0" y="0"/>
                      <a:ext cx="340614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55DBD4E" wp14:editId="08343A86">
            <wp:simplePos x="0" y="0"/>
            <wp:positionH relativeFrom="column">
              <wp:posOffset>2966085</wp:posOffset>
            </wp:positionH>
            <wp:positionV relativeFrom="paragraph">
              <wp:posOffset>0</wp:posOffset>
            </wp:positionV>
            <wp:extent cx="3276600" cy="2230120"/>
            <wp:effectExtent l="0" t="0" r="0" b="0"/>
            <wp:wrapThrough wrapText="bothSides">
              <wp:wrapPolygon edited="0">
                <wp:start x="377" y="0"/>
                <wp:lineTo x="0" y="738"/>
                <wp:lineTo x="0" y="21034"/>
                <wp:lineTo x="377" y="21403"/>
                <wp:lineTo x="502" y="21403"/>
                <wp:lineTo x="20847" y="21403"/>
                <wp:lineTo x="20972" y="21403"/>
                <wp:lineTo x="21349" y="21034"/>
                <wp:lineTo x="21349" y="923"/>
                <wp:lineTo x="20972" y="0"/>
                <wp:lineTo x="37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0" b="19693"/>
                    <a:stretch/>
                  </pic:blipFill>
                  <pic:spPr bwMode="auto">
                    <a:xfrm>
                      <a:off x="0" y="0"/>
                      <a:ext cx="3276600" cy="223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343" w:rsidRDefault="00526938" w:rsidP="00731343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13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66B9EAE" wp14:editId="69B33A19">
            <wp:simplePos x="0" y="0"/>
            <wp:positionH relativeFrom="column">
              <wp:posOffset>939165</wp:posOffset>
            </wp:positionH>
            <wp:positionV relativeFrom="paragraph">
              <wp:posOffset>175895</wp:posOffset>
            </wp:positionV>
            <wp:extent cx="3860800" cy="2575560"/>
            <wp:effectExtent l="0" t="0" r="6350" b="0"/>
            <wp:wrapNone/>
            <wp:docPr id="7" name="Рисунок 7" descr="http://nov-centr.of.by/wp-content/uploads/2021/05/yubilej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ov-centr.of.by/wp-content/uploads/2021/05/yubilej-sca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57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343" w:rsidRDefault="00731343" w:rsidP="00816AB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1343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31343" w:rsidRPr="00816ABE" w:rsidRDefault="00731343" w:rsidP="00731343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731343" w:rsidRPr="00816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2A8"/>
    <w:rsid w:val="00043947"/>
    <w:rsid w:val="00526938"/>
    <w:rsid w:val="00570A8F"/>
    <w:rsid w:val="0061117C"/>
    <w:rsid w:val="00731343"/>
    <w:rsid w:val="00816ABE"/>
    <w:rsid w:val="00870F68"/>
    <w:rsid w:val="00924A80"/>
    <w:rsid w:val="00AF214E"/>
    <w:rsid w:val="00B81CDC"/>
    <w:rsid w:val="00C21CFB"/>
    <w:rsid w:val="00C35682"/>
    <w:rsid w:val="00D95B2E"/>
    <w:rsid w:val="00F17EB6"/>
    <w:rsid w:val="00FB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2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F214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3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1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2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F214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3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1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*</cp:lastModifiedBy>
  <cp:revision>7</cp:revision>
  <dcterms:created xsi:type="dcterms:W3CDTF">2023-12-12T21:24:00Z</dcterms:created>
  <dcterms:modified xsi:type="dcterms:W3CDTF">2023-12-14T06:57:00Z</dcterms:modified>
</cp:coreProperties>
</file>