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96FE" w14:textId="77777777" w:rsidR="00683255" w:rsidRDefault="00000000">
      <w:pPr>
        <w:pStyle w:val="newncpi0"/>
        <w:jc w:val="center"/>
        <w:divId w:val="162211044"/>
        <w:rPr>
          <w:lang w:val="ru-RU"/>
        </w:rPr>
      </w:pPr>
      <w:r>
        <w:rPr>
          <w:lang w:val="ru-RU"/>
        </w:rPr>
        <w:t> </w:t>
      </w:r>
    </w:p>
    <w:p w14:paraId="396962F1" w14:textId="77777777" w:rsidR="00683255" w:rsidRDefault="00000000">
      <w:pPr>
        <w:pStyle w:val="newncpi0"/>
        <w:jc w:val="center"/>
        <w:divId w:val="162211044"/>
        <w:rPr>
          <w:lang w:val="ru-RU"/>
        </w:rPr>
      </w:pPr>
      <w:bookmarkStart w:id="0" w:name="a3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 ТОРГОВЛИ РЕСПУБЛИКИ БЕЛАРУСЬ</w:t>
      </w:r>
    </w:p>
    <w:p w14:paraId="1B059B22" w14:textId="77777777" w:rsidR="00683255" w:rsidRDefault="00000000">
      <w:pPr>
        <w:pStyle w:val="newncpi"/>
        <w:ind w:firstLine="0"/>
        <w:jc w:val="center"/>
        <w:divId w:val="162211044"/>
        <w:rPr>
          <w:lang w:val="ru-RU"/>
        </w:rPr>
      </w:pPr>
      <w:r>
        <w:rPr>
          <w:rStyle w:val="datepr"/>
          <w:lang w:val="ru-RU"/>
        </w:rPr>
        <w:t>21 октября 2022 г.</w:t>
      </w:r>
      <w:r>
        <w:rPr>
          <w:rStyle w:val="number"/>
          <w:lang w:val="ru-RU"/>
        </w:rPr>
        <w:t xml:space="preserve"> № 63</w:t>
      </w:r>
    </w:p>
    <w:p w14:paraId="411D2A30" w14:textId="77777777" w:rsidR="00683255" w:rsidRDefault="00000000">
      <w:pPr>
        <w:pStyle w:val="titlencpi"/>
        <w:divId w:val="162211044"/>
        <w:rPr>
          <w:lang w:val="ru-RU"/>
        </w:rPr>
      </w:pPr>
      <w:r>
        <w:rPr>
          <w:color w:val="000080"/>
          <w:lang w:val="ru-RU"/>
        </w:rPr>
        <w:t>Об утверждении регламента административной процедуры</w:t>
      </w:r>
    </w:p>
    <w:p w14:paraId="16E84E2E" w14:textId="77777777" w:rsidR="00683255" w:rsidRDefault="00000000">
      <w:pPr>
        <w:pStyle w:val="changei"/>
        <w:divId w:val="162211044"/>
        <w:rPr>
          <w:lang w:val="ru-RU"/>
        </w:rPr>
      </w:pPr>
      <w:r>
        <w:rPr>
          <w:lang w:val="ru-RU"/>
        </w:rPr>
        <w:t>Изменения и дополнения:</w:t>
      </w:r>
    </w:p>
    <w:p w14:paraId="690BECE9" w14:textId="5A2A5EA7" w:rsidR="00683255" w:rsidRDefault="00000000">
      <w:pPr>
        <w:pStyle w:val="changeadd"/>
        <w:divId w:val="162211044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26 октября 2022 г. № 69 (зарегистрировано в Национальном реестре - № 8/38935 от 28.10.2022 г.);</w:t>
      </w:r>
    </w:p>
    <w:p w14:paraId="098C9B50" w14:textId="209D95E8" w:rsidR="00683255" w:rsidRDefault="00000000">
      <w:pPr>
        <w:pStyle w:val="changeadd"/>
        <w:divId w:val="162211044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29 ноября 2022 г. № 79 (зарегистрировано в Национальном реестре - № 8/39109 от 06.12.2022 г.)</w:t>
      </w:r>
    </w:p>
    <w:p w14:paraId="722EF86B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p w14:paraId="0EFD0F18" w14:textId="25968F13" w:rsidR="00683255" w:rsidRDefault="00000000">
      <w:pPr>
        <w:pStyle w:val="preamble"/>
        <w:divId w:val="162211044"/>
        <w:rPr>
          <w:lang w:val="ru-RU"/>
        </w:rPr>
      </w:pPr>
      <w:r>
        <w:rPr>
          <w:lang w:val="ru-RU"/>
        </w:rPr>
        <w:t xml:space="preserve">На основании </w:t>
      </w:r>
      <w:hyperlink r:id="rId6" w:anchor="a25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7" w:anchor="a23" w:tooltip="+" w:history="1">
        <w:r>
          <w:rPr>
            <w:rStyle w:val="a3"/>
            <w:lang w:val="ru-RU"/>
          </w:rPr>
          <w:t>подпункта 6.49</w:t>
        </w:r>
      </w:hyperlink>
      <w:r>
        <w:rPr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 торговли Республики Беларусь ПОСТАНОВЛЯЕТ:</w:t>
      </w:r>
    </w:p>
    <w:p w14:paraId="1D38C6B1" w14:textId="77777777" w:rsidR="00683255" w:rsidRDefault="00000000">
      <w:pPr>
        <w:pStyle w:val="point"/>
        <w:divId w:val="162211044"/>
        <w:rPr>
          <w:lang w:val="ru-RU"/>
        </w:rPr>
      </w:pPr>
      <w:r>
        <w:rPr>
          <w:lang w:val="ru-RU"/>
        </w:rPr>
        <w:t xml:space="preserve">1. Утвердить </w:t>
      </w:r>
      <w:hyperlink w:anchor="a1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</w:t>
      </w:r>
      <w:hyperlink w:anchor="a2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8.3.2 «Согласование перечня товаров, обязательных к наличию для реализации в торговом объекте» (прилагается).</w:t>
      </w:r>
    </w:p>
    <w:p w14:paraId="262B25E8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p w14:paraId="6059F232" w14:textId="77777777" w:rsidR="00683255" w:rsidRDefault="00000000">
      <w:pPr>
        <w:pStyle w:val="snoskiline"/>
        <w:divId w:val="162211044"/>
        <w:rPr>
          <w:lang w:val="ru-RU"/>
        </w:rPr>
      </w:pPr>
      <w:r>
        <w:rPr>
          <w:vertAlign w:val="superscript"/>
          <w:lang w:val="ru-RU"/>
        </w:rPr>
        <w:t>______________________________</w:t>
      </w:r>
    </w:p>
    <w:p w14:paraId="75AD5BDA" w14:textId="5AFF0439" w:rsidR="00683255" w:rsidRDefault="00000000">
      <w:pPr>
        <w:pStyle w:val="snoski"/>
        <w:spacing w:before="160" w:after="240"/>
        <w:ind w:firstLine="567"/>
        <w:divId w:val="162211044"/>
        <w:rPr>
          <w:lang w:val="ru-RU"/>
        </w:rPr>
      </w:pPr>
      <w:bookmarkStart w:id="1" w:name="a2"/>
      <w:bookmarkEnd w:id="1"/>
      <w:r>
        <w:rPr>
          <w:lang w:val="ru-RU"/>
        </w:rPr>
        <w:t xml:space="preserve">*Для целей настоящего постановления под подпунктом понимается подпункт пункта единого </w:t>
      </w:r>
      <w:hyperlink r:id="rId8" w:anchor="a1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6A9A56C" w14:textId="77777777" w:rsidR="00683255" w:rsidRDefault="00000000">
      <w:pPr>
        <w:pStyle w:val="point"/>
        <w:divId w:val="162211044"/>
        <w:rPr>
          <w:lang w:val="ru-RU"/>
        </w:rPr>
      </w:pPr>
      <w:r>
        <w:rPr>
          <w:lang w:val="ru-RU"/>
        </w:rPr>
        <w:t>2. Настоящее постановление вступает в силу после его официального опубликования.</w:t>
      </w:r>
    </w:p>
    <w:p w14:paraId="053BD104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83255" w14:paraId="3E0546DB" w14:textId="77777777">
        <w:trPr>
          <w:divId w:val="16221104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E4371" w14:textId="77777777" w:rsidR="00683255" w:rsidRDefault="0000000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E40B6" w14:textId="77777777" w:rsidR="00683255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14:paraId="6B7C16FF" w14:textId="77777777" w:rsidR="00683255" w:rsidRDefault="00000000">
      <w:pPr>
        <w:pStyle w:val="newncpi0"/>
        <w:divId w:val="162211044"/>
        <w:rPr>
          <w:lang w:val="ru-RU"/>
        </w:rPr>
      </w:pPr>
      <w:r>
        <w:rPr>
          <w:lang w:val="ru-RU"/>
        </w:rPr>
        <w:t> </w:t>
      </w:r>
    </w:p>
    <w:p w14:paraId="128B33DE" w14:textId="77777777" w:rsidR="00683255" w:rsidRDefault="00000000">
      <w:pPr>
        <w:pStyle w:val="agree"/>
        <w:divId w:val="162211044"/>
        <w:rPr>
          <w:lang w:val="ru-RU"/>
        </w:rPr>
      </w:pPr>
      <w:r>
        <w:rPr>
          <w:lang w:val="ru-RU"/>
        </w:rPr>
        <w:t>СОГЛАСОВАНО</w:t>
      </w:r>
    </w:p>
    <w:p w14:paraId="01518F9D" w14:textId="77777777" w:rsidR="00683255" w:rsidRDefault="00000000">
      <w:pPr>
        <w:pStyle w:val="agree"/>
        <w:divId w:val="162211044"/>
        <w:rPr>
          <w:lang w:val="ru-RU"/>
        </w:rPr>
      </w:pPr>
      <w:r>
        <w:rPr>
          <w:lang w:val="ru-RU"/>
        </w:rPr>
        <w:t>Министерство экономики</w:t>
      </w:r>
    </w:p>
    <w:p w14:paraId="30FF23D9" w14:textId="77777777" w:rsidR="00683255" w:rsidRDefault="00000000">
      <w:pPr>
        <w:pStyle w:val="agree"/>
        <w:divId w:val="162211044"/>
        <w:rPr>
          <w:lang w:val="ru-RU"/>
        </w:rPr>
      </w:pPr>
      <w:r>
        <w:rPr>
          <w:lang w:val="ru-RU"/>
        </w:rPr>
        <w:t>Республики Беларусь</w:t>
      </w:r>
    </w:p>
    <w:p w14:paraId="470EFCF2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3763"/>
      </w:tblGrid>
      <w:tr w:rsidR="00683255" w14:paraId="58A67687" w14:textId="77777777">
        <w:trPr>
          <w:divId w:val="162211044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AAF56" w14:textId="77777777" w:rsidR="00683255" w:rsidRDefault="00000000">
            <w:pPr>
              <w:pStyle w:val="cap1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5491D" w14:textId="77777777" w:rsidR="00683255" w:rsidRDefault="00000000">
            <w:pPr>
              <w:pStyle w:val="capu1"/>
            </w:pPr>
            <w:r>
              <w:t>УТВЕРЖДЕНО</w:t>
            </w:r>
          </w:p>
          <w:p w14:paraId="4E02B354" w14:textId="77777777" w:rsidR="00683255" w:rsidRDefault="00000000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>регулирования и торговли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21.10.2022 № 63</w:t>
            </w:r>
          </w:p>
        </w:tc>
      </w:tr>
    </w:tbl>
    <w:p w14:paraId="051E1128" w14:textId="22FF71A6" w:rsidR="00683255" w:rsidRDefault="00000000">
      <w:pPr>
        <w:pStyle w:val="titleu"/>
        <w:divId w:val="162211044"/>
        <w:rPr>
          <w:lang w:val="ru-RU"/>
        </w:rPr>
      </w:pPr>
      <w:bookmarkStart w:id="2" w:name="a1"/>
      <w:bookmarkEnd w:id="2"/>
      <w:r>
        <w:rPr>
          <w:lang w:val="ru-RU"/>
        </w:rPr>
        <w:lastRenderedPageBreak/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9" w:anchor="a1084" w:tooltip="+" w:history="1">
        <w:r>
          <w:rPr>
            <w:rStyle w:val="a3"/>
            <w:lang w:val="ru-RU"/>
          </w:rPr>
          <w:t>подпункту 8.3.2</w:t>
        </w:r>
      </w:hyperlink>
      <w:r>
        <w:rPr>
          <w:lang w:val="ru-RU"/>
        </w:rPr>
        <w:t xml:space="preserve"> «Согласование перечня товаров, обязательных к наличию для реализации в торговом объекте»</w:t>
      </w:r>
    </w:p>
    <w:p w14:paraId="6D84E586" w14:textId="77777777" w:rsidR="00683255" w:rsidRDefault="00000000">
      <w:pPr>
        <w:pStyle w:val="point"/>
        <w:divId w:val="162211044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14:paraId="1E663626" w14:textId="77777777" w:rsidR="00683255" w:rsidRDefault="00000000">
      <w:pPr>
        <w:pStyle w:val="underpoint"/>
        <w:divId w:val="162211044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администрацией района в г. Минске по месту нахождения торгового объекта.</w:t>
      </w:r>
    </w:p>
    <w:p w14:paraId="52381C02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D974826" w14:textId="77777777" w:rsidR="00683255" w:rsidRDefault="00000000">
      <w:pPr>
        <w:pStyle w:val="underpoint"/>
        <w:divId w:val="162211044"/>
        <w:rPr>
          <w:lang w:val="ru-RU"/>
        </w:rPr>
      </w:pPr>
      <w:r>
        <w:rPr>
          <w:lang w:val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B7C853" w14:textId="1803A828" w:rsidR="00683255" w:rsidRDefault="00000000">
      <w:pPr>
        <w:pStyle w:val="newncpi"/>
        <w:divId w:val="162211044"/>
        <w:rPr>
          <w:lang w:val="ru-RU"/>
        </w:rPr>
      </w:pPr>
      <w:hyperlink r:id="rId10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 основах административных процедур»;</w:t>
      </w:r>
    </w:p>
    <w:p w14:paraId="088CEEEC" w14:textId="4828A711" w:rsidR="00683255" w:rsidRDefault="00000000">
      <w:pPr>
        <w:pStyle w:val="newncpi"/>
        <w:divId w:val="162211044"/>
        <w:rPr>
          <w:lang w:val="ru-RU"/>
        </w:rPr>
      </w:pPr>
      <w:hyperlink r:id="rId11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1B69440" w14:textId="4EFD30F4" w:rsidR="00683255" w:rsidRDefault="00000000">
      <w:pPr>
        <w:pStyle w:val="newncpi"/>
        <w:divId w:val="162211044"/>
        <w:rPr>
          <w:lang w:val="ru-RU"/>
        </w:rPr>
      </w:pPr>
      <w:hyperlink r:id="rId12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74621DC9" w14:textId="5C603A16" w:rsidR="00683255" w:rsidRDefault="00000000">
      <w:pPr>
        <w:pStyle w:val="newncpi"/>
        <w:divId w:val="162211044"/>
        <w:rPr>
          <w:lang w:val="ru-RU"/>
        </w:rPr>
      </w:pPr>
      <w:hyperlink r:id="rId13" w:anchor="a19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19 октября 2022 г. № 713 «О системе регулирования цен»;</w:t>
      </w:r>
    </w:p>
    <w:p w14:paraId="731D8D3F" w14:textId="3D510EB2" w:rsidR="00683255" w:rsidRDefault="00000000">
      <w:pPr>
        <w:pStyle w:val="newncpi"/>
        <w:divId w:val="162211044"/>
        <w:rPr>
          <w:lang w:val="ru-RU"/>
        </w:rPr>
      </w:pPr>
      <w:hyperlink r:id="rId1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 19 ноября 2020 г. № 74 «О перечнях товаров»;</w:t>
      </w:r>
    </w:p>
    <w:p w14:paraId="4FC09303" w14:textId="71453A88" w:rsidR="00683255" w:rsidRDefault="00000000">
      <w:pPr>
        <w:pStyle w:val="newncpi"/>
        <w:divId w:val="162211044"/>
        <w:rPr>
          <w:lang w:val="ru-RU"/>
        </w:rPr>
      </w:pPr>
      <w:hyperlink r:id="rId1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типам»;</w:t>
      </w:r>
    </w:p>
    <w:p w14:paraId="29D4ADF0" w14:textId="77777777" w:rsidR="00683255" w:rsidRDefault="00000000">
      <w:pPr>
        <w:pStyle w:val="underpoint"/>
        <w:divId w:val="162211044"/>
        <w:rPr>
          <w:lang w:val="ru-RU"/>
        </w:rPr>
      </w:pPr>
      <w:r>
        <w:rPr>
          <w:lang w:val="ru-RU"/>
        </w:rPr>
        <w:t>1.3. иные имеющиеся особенности осуществления административной процедуры:</w:t>
      </w:r>
    </w:p>
    <w:p w14:paraId="5F218D7A" w14:textId="3EA17372" w:rsidR="00683255" w:rsidRDefault="00000000">
      <w:pPr>
        <w:pStyle w:val="underpoint"/>
        <w:divId w:val="162211044"/>
        <w:rPr>
          <w:lang w:val="ru-RU"/>
        </w:rPr>
      </w:pPr>
      <w:r>
        <w:rPr>
          <w:lang w:val="ru-RU"/>
        </w:rPr>
        <w:t>1.3.1. дополнительные основания для отказа в осуществлении административной процедуры по сравнению с </w:t>
      </w:r>
      <w:hyperlink r:id="rId16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 основах административных процедур» определены в </w:t>
      </w:r>
      <w:hyperlink r:id="rId17" w:anchor="a44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13 постановления Совета Министров Республики Беларусь от 19 октября 2022 г. № 713;</w:t>
      </w:r>
    </w:p>
    <w:p w14:paraId="253D717D" w14:textId="77777777" w:rsidR="00683255" w:rsidRDefault="00000000">
      <w:pPr>
        <w:pStyle w:val="underpoint"/>
        <w:divId w:val="162211044"/>
        <w:rPr>
          <w:lang w:val="ru-RU"/>
        </w:rPr>
      </w:pPr>
      <w:r>
        <w:rPr>
          <w:lang w:val="ru-RU"/>
        </w:rPr>
        <w:t>1.3.2. обжалование административного решения, принятого администрацией парка, осуществляется в судебном порядке.</w:t>
      </w:r>
    </w:p>
    <w:p w14:paraId="41379F07" w14:textId="77777777" w:rsidR="00683255" w:rsidRDefault="00000000">
      <w:pPr>
        <w:pStyle w:val="point"/>
        <w:divId w:val="162211044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DDCA87C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46"/>
        <w:gridCol w:w="3599"/>
        <w:gridCol w:w="4255"/>
      </w:tblGrid>
      <w:tr w:rsidR="00683255" w14:paraId="7756ED46" w14:textId="77777777">
        <w:trPr>
          <w:divId w:val="162211044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867D3" w14:textId="77777777" w:rsidR="00683255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3EE22" w14:textId="77777777" w:rsidR="00683255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35816" w14:textId="77777777" w:rsidR="00683255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83255" w14:paraId="57F92C91" w14:textId="77777777">
        <w:trPr>
          <w:divId w:val="162211044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999DA" w14:textId="77777777" w:rsidR="00683255" w:rsidRDefault="00000000">
            <w:pPr>
              <w:pStyle w:val="table10"/>
            </w:pPr>
            <w:r>
              <w:lastRenderedPageBreak/>
              <w:t>заявление о согласовании перечня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311D" w14:textId="77777777" w:rsidR="00683255" w:rsidRDefault="00000000">
            <w:pPr>
              <w:pStyle w:val="table10"/>
            </w:pPr>
            <w:r>
              <w:t xml:space="preserve">по форме согласно </w:t>
            </w:r>
            <w:hyperlink w:anchor="a4" w:tooltip="+" w:history="1">
              <w:r>
                <w:rPr>
                  <w:rStyle w:val="a3"/>
                </w:rPr>
                <w:t>приложению 1</w:t>
              </w:r>
            </w:hyperlink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8F51B" w14:textId="77777777" w:rsidR="00683255" w:rsidRDefault="00000000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>
              <w:br/>
              <w:t xml:space="preserve">в 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 </w:t>
            </w:r>
          </w:p>
          <w:p w14:paraId="4E000944" w14:textId="77777777" w:rsidR="00683255" w:rsidRDefault="00000000">
            <w:pPr>
              <w:pStyle w:val="table10"/>
            </w:pPr>
            <w:r>
              <w:t> </w:t>
            </w:r>
          </w:p>
          <w:p w14:paraId="7270444D" w14:textId="77777777" w:rsidR="00683255" w:rsidRDefault="00000000">
            <w:pPr>
              <w:pStyle w:val="table10"/>
            </w:pPr>
            <w:r>
              <w:t xml:space="preserve">в администрацию парка – </w:t>
            </w:r>
            <w:r>
              <w:br/>
              <w:t xml:space="preserve">в 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(курьером); 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683255" w14:paraId="394E78CC" w14:textId="77777777">
        <w:trPr>
          <w:divId w:val="162211044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946A" w14:textId="77777777" w:rsidR="00683255" w:rsidRDefault="00000000">
            <w:pPr>
              <w:pStyle w:val="table10"/>
            </w:pPr>
            <w: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D62E6" w14:textId="77777777" w:rsidR="00683255" w:rsidRDefault="00000000">
            <w:pPr>
              <w:pStyle w:val="table10"/>
            </w:pPr>
            <w:r>
              <w:t xml:space="preserve">по форме согласно </w:t>
            </w:r>
            <w:hyperlink w:anchor="a7" w:tooltip="+" w:history="1">
              <w:r>
                <w:rPr>
                  <w:rStyle w:val="a3"/>
                </w:rPr>
                <w:t>приложению 2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7FAD5" w14:textId="77777777" w:rsidR="00683255" w:rsidRDefault="00683255">
            <w:pPr>
              <w:rPr>
                <w:sz w:val="20"/>
                <w:szCs w:val="20"/>
              </w:rPr>
            </w:pPr>
          </w:p>
        </w:tc>
      </w:tr>
    </w:tbl>
    <w:p w14:paraId="127D0586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p w14:paraId="6149B03B" w14:textId="09C7E8B8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8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14:paraId="62FABD5E" w14:textId="77777777" w:rsidR="00683255" w:rsidRDefault="00000000">
      <w:pPr>
        <w:pStyle w:val="point"/>
        <w:divId w:val="162211044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83FBB9B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74"/>
        <w:gridCol w:w="2618"/>
        <w:gridCol w:w="3108"/>
      </w:tblGrid>
      <w:tr w:rsidR="00683255" w14:paraId="7F32ACB9" w14:textId="77777777">
        <w:trPr>
          <w:divId w:val="162211044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CF7D5" w14:textId="77777777" w:rsidR="00683255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C8E02" w14:textId="77777777" w:rsidR="00683255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09E38" w14:textId="77777777" w:rsidR="00683255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83255" w14:paraId="51BB2A22" w14:textId="77777777">
        <w:trPr>
          <w:divId w:val="162211044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92200" w14:textId="77777777" w:rsidR="00683255" w:rsidRDefault="00000000">
            <w:pPr>
              <w:pStyle w:val="table10"/>
            </w:pPr>
            <w:r>
              <w:t>согласованный перечень товаров, обязательных к наличию для реализации в торговом объекте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A5050" w14:textId="77777777" w:rsidR="00683255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7DFA2" w14:textId="77777777" w:rsidR="00683255" w:rsidRDefault="00000000">
            <w:pPr>
              <w:pStyle w:val="table10"/>
            </w:pPr>
            <w:r>
              <w:t>письменная</w:t>
            </w:r>
          </w:p>
        </w:tc>
      </w:tr>
    </w:tbl>
    <w:p w14:paraId="144C43DB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p w14:paraId="4CD3D271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53D277E" w14:textId="77777777" w:rsidR="00683255" w:rsidRDefault="00000000">
      <w:pPr>
        <w:pStyle w:val="point"/>
        <w:divId w:val="162211044"/>
        <w:rPr>
          <w:lang w:val="ru-RU"/>
        </w:rPr>
      </w:pPr>
      <w:r>
        <w:rPr>
          <w:lang w:val="ru-RU"/>
        </w:rPr>
        <w:t xml:space="preserve">4. Порядок подачи (отзыва) административной жалобы: </w:t>
      </w:r>
    </w:p>
    <w:p w14:paraId="462102EF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09"/>
        <w:gridCol w:w="4091"/>
      </w:tblGrid>
      <w:tr w:rsidR="00683255" w14:paraId="25583B34" w14:textId="77777777">
        <w:trPr>
          <w:divId w:val="162211044"/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A75E5" w14:textId="77777777" w:rsidR="00683255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9C1B0" w14:textId="77777777" w:rsidR="00683255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83255" w14:paraId="31041ADF" w14:textId="77777777">
        <w:trPr>
          <w:divId w:val="162211044"/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4118F" w14:textId="77777777" w:rsidR="00683255" w:rsidRDefault="00000000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районным, городским исполнительным комитетом (кроме г. Минска); </w:t>
            </w:r>
            <w: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2625A" w14:textId="77777777" w:rsidR="00683255" w:rsidRDefault="00000000">
            <w:pPr>
              <w:pStyle w:val="table10"/>
            </w:pPr>
            <w:r>
              <w:t>письменная</w:t>
            </w:r>
          </w:p>
        </w:tc>
      </w:tr>
    </w:tbl>
    <w:p w14:paraId="0587A060" w14:textId="77777777" w:rsidR="00683255" w:rsidRDefault="00000000">
      <w:pPr>
        <w:pStyle w:val="newncpi"/>
        <w:divId w:val="162211044"/>
        <w:rPr>
          <w:lang w:val="ru-RU"/>
        </w:rPr>
      </w:pPr>
      <w:r>
        <w:rPr>
          <w:lang w:val="ru-RU"/>
        </w:rPr>
        <w:t> </w:t>
      </w:r>
    </w:p>
    <w:p w14:paraId="3F2041AA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3936"/>
      </w:tblGrid>
      <w:tr w:rsidR="00683255" w14:paraId="709DECE4" w14:textId="77777777">
        <w:trPr>
          <w:divId w:val="827944129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3F8D7" w14:textId="77777777" w:rsidR="00683255" w:rsidRDefault="00000000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E2108" w14:textId="77777777" w:rsidR="00683255" w:rsidRDefault="00000000">
            <w:pPr>
              <w:pStyle w:val="append1"/>
            </w:pPr>
            <w:bookmarkStart w:id="3" w:name="a4"/>
            <w:bookmarkEnd w:id="3"/>
            <w:r>
              <w:t>Приложение 1</w:t>
            </w:r>
          </w:p>
          <w:p w14:paraId="3275E9FA" w14:textId="77777777" w:rsidR="00683255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</w:r>
            <w:r>
              <w:lastRenderedPageBreak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14:paraId="7595D532" w14:textId="77777777" w:rsidR="00683255" w:rsidRDefault="00000000">
      <w:pPr>
        <w:pStyle w:val="begform"/>
        <w:divId w:val="827944129"/>
        <w:rPr>
          <w:lang w:val="ru-RU"/>
        </w:rPr>
      </w:pPr>
      <w:r>
        <w:rPr>
          <w:lang w:val="ru-RU"/>
        </w:rPr>
        <w:lastRenderedPageBreak/>
        <w:t> </w:t>
      </w:r>
    </w:p>
    <w:p w14:paraId="1020CE70" w14:textId="77777777" w:rsidR="00683255" w:rsidRDefault="00000000">
      <w:pPr>
        <w:pStyle w:val="edizmeren"/>
        <w:divId w:val="827944129"/>
        <w:rPr>
          <w:lang w:val="ru-RU"/>
        </w:rPr>
      </w:pPr>
      <w:r>
        <w:rPr>
          <w:lang w:val="ru-RU"/>
        </w:rPr>
        <w:t>Форма</w:t>
      </w:r>
    </w:p>
    <w:p w14:paraId="559C481F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6551"/>
      </w:tblGrid>
      <w:tr w:rsidR="00683255" w14:paraId="1917AB41" w14:textId="77777777">
        <w:trPr>
          <w:divId w:val="827944129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7B842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4A480" w14:textId="77777777" w:rsidR="00683255" w:rsidRDefault="00000000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683255" w14:paraId="45CE99A6" w14:textId="77777777">
        <w:trPr>
          <w:divId w:val="827944129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18D8B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FD86E" w14:textId="77777777" w:rsidR="00683255" w:rsidRDefault="00000000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683255" w14:paraId="087C5B7B" w14:textId="77777777">
        <w:trPr>
          <w:divId w:val="827944129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95D28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797EF" w14:textId="77777777" w:rsidR="00683255" w:rsidRDefault="00000000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14:paraId="25CE453E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p w14:paraId="754320E7" w14:textId="1BD89CEB" w:rsidR="00683255" w:rsidRDefault="00000000">
      <w:pPr>
        <w:pStyle w:val="nonumheader"/>
        <w:divId w:val="827944129"/>
        <w:rPr>
          <w:lang w:val="ru-RU"/>
        </w:rPr>
      </w:pPr>
      <w:hyperlink r:id="rId19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t xml:space="preserve"> </w:t>
      </w:r>
      <w:r>
        <w:rPr>
          <w:lang w:val="ru-RU"/>
        </w:rPr>
        <w:br/>
        <w:t>о согласовании перечня товаров, обязательных к наличию для реализации в торговом объекте</w:t>
      </w:r>
    </w:p>
    <w:p w14:paraId="2B5245C4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0E4B2FD2" w14:textId="77777777" w:rsidR="00683255" w:rsidRDefault="00000000">
      <w:pPr>
        <w:pStyle w:val="underline"/>
        <w:jc w:val="center"/>
        <w:divId w:val="827944129"/>
        <w:rPr>
          <w:lang w:val="ru-RU"/>
        </w:rPr>
      </w:pPr>
      <w:r>
        <w:rPr>
          <w:lang w:val="ru-RU"/>
        </w:rPr>
        <w:t>(полное наименование и место нахождения юридического лица либо фамилия, собственное имя,</w:t>
      </w:r>
    </w:p>
    <w:p w14:paraId="757646EE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558C08C7" w14:textId="77777777" w:rsidR="00683255" w:rsidRDefault="00000000">
      <w:pPr>
        <w:pStyle w:val="underline"/>
        <w:jc w:val="center"/>
        <w:divId w:val="827944129"/>
        <w:rPr>
          <w:lang w:val="ru-RU"/>
        </w:rPr>
      </w:pPr>
      <w:r>
        <w:rPr>
          <w:lang w:val="ru-RU"/>
        </w:rPr>
        <w:t>отчество (если таковое имеется) и место жительства индивидуального предпринимателя,</w:t>
      </w:r>
    </w:p>
    <w:p w14:paraId="78399EEB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55929B66" w14:textId="77777777" w:rsidR="00683255" w:rsidRDefault="00000000">
      <w:pPr>
        <w:pStyle w:val="underline"/>
        <w:jc w:val="center"/>
        <w:divId w:val="827944129"/>
        <w:rPr>
          <w:lang w:val="ru-RU"/>
        </w:rPr>
      </w:pPr>
      <w:r>
        <w:rPr>
          <w:lang w:val="ru-RU"/>
        </w:rPr>
        <w:t>учетный номер плательщика, номера контактных телефонов, адрес электронной почты (при наличии)</w:t>
      </w:r>
    </w:p>
    <w:p w14:paraId="746085F9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p w14:paraId="36008D34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14:paraId="4E35E586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p w14:paraId="04B31329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Приложение: на ___ л. в 1 экз.</w:t>
      </w:r>
    </w:p>
    <w:p w14:paraId="64F2B853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616"/>
        <w:gridCol w:w="162"/>
        <w:gridCol w:w="3447"/>
      </w:tblGrid>
      <w:tr w:rsidR="00683255" w14:paraId="32AC1291" w14:textId="77777777">
        <w:trPr>
          <w:divId w:val="827944129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63D57" w14:textId="77777777" w:rsidR="00683255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C0FBD" w14:textId="77777777" w:rsidR="00683255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4BD65" w14:textId="77777777" w:rsidR="00683255" w:rsidRDefault="0000000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2AFB8" w14:textId="77777777" w:rsidR="00683255" w:rsidRDefault="00000000">
            <w:pPr>
              <w:pStyle w:val="newncpi0"/>
              <w:jc w:val="center"/>
            </w:pPr>
            <w:r>
              <w:t>_____________________</w:t>
            </w:r>
          </w:p>
        </w:tc>
      </w:tr>
      <w:tr w:rsidR="00683255" w14:paraId="12F80A71" w14:textId="77777777">
        <w:trPr>
          <w:divId w:val="827944129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10DA9" w14:textId="77777777" w:rsidR="00683255" w:rsidRDefault="0000000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5BCB9" w14:textId="77777777" w:rsidR="00683255" w:rsidRDefault="00000000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E51D" w14:textId="77777777" w:rsidR="00683255" w:rsidRDefault="0000000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3768E" w14:textId="77777777" w:rsidR="00683255" w:rsidRDefault="00000000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14:paraId="50B55768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p w14:paraId="57E72020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 _______________ 20 __ г.</w:t>
      </w:r>
    </w:p>
    <w:p w14:paraId="58C84251" w14:textId="77777777" w:rsidR="00683255" w:rsidRDefault="00000000">
      <w:pPr>
        <w:pStyle w:val="endform"/>
        <w:divId w:val="827944129"/>
        <w:rPr>
          <w:lang w:val="ru-RU"/>
        </w:rPr>
      </w:pPr>
      <w:r>
        <w:rPr>
          <w:lang w:val="ru-RU"/>
        </w:rPr>
        <w:t> </w:t>
      </w:r>
    </w:p>
    <w:p w14:paraId="15A4FD56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683255" w14:paraId="2EE86DD8" w14:textId="77777777">
        <w:trPr>
          <w:divId w:val="827944129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792E6" w14:textId="77777777" w:rsidR="00683255" w:rsidRDefault="000000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6668" w14:textId="77777777" w:rsidR="00683255" w:rsidRDefault="00000000">
            <w:pPr>
              <w:pStyle w:val="append1"/>
            </w:pPr>
            <w:bookmarkStart w:id="4" w:name="a7"/>
            <w:bookmarkEnd w:id="4"/>
            <w:r>
              <w:t>Приложение 2</w:t>
            </w:r>
          </w:p>
          <w:p w14:paraId="2BC49081" w14:textId="77777777" w:rsidR="00683255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14:paraId="25CACE2A" w14:textId="77777777" w:rsidR="00683255" w:rsidRDefault="00000000">
      <w:pPr>
        <w:pStyle w:val="begform"/>
        <w:divId w:val="827944129"/>
        <w:rPr>
          <w:lang w:val="ru-RU"/>
        </w:rPr>
      </w:pPr>
      <w:r>
        <w:rPr>
          <w:lang w:val="ru-RU"/>
        </w:rPr>
        <w:t> </w:t>
      </w:r>
    </w:p>
    <w:p w14:paraId="7053DACD" w14:textId="77777777" w:rsidR="00683255" w:rsidRDefault="00000000">
      <w:pPr>
        <w:pStyle w:val="onestring"/>
        <w:divId w:val="827944129"/>
        <w:rPr>
          <w:lang w:val="ru-RU"/>
        </w:rPr>
      </w:pPr>
      <w:bookmarkStart w:id="5" w:name="a11"/>
      <w:bookmarkEnd w:id="5"/>
      <w:r>
        <w:rPr>
          <w:lang w:val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2287"/>
        <w:gridCol w:w="326"/>
        <w:gridCol w:w="3283"/>
      </w:tblGrid>
      <w:tr w:rsidR="00683255" w14:paraId="381F8391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DD77E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0E1B4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683255" w14:paraId="0EB9327D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72EF7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172AD" w14:textId="77777777" w:rsidR="00683255" w:rsidRDefault="00000000">
            <w:pPr>
              <w:pStyle w:val="newncpi0"/>
            </w:pPr>
            <w:r>
              <w:t>_________________________________________</w:t>
            </w:r>
          </w:p>
        </w:tc>
      </w:tr>
      <w:tr w:rsidR="00683255" w14:paraId="7E0C33FA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29E81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7A470" w14:textId="77777777" w:rsidR="00683255" w:rsidRDefault="00000000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683255" w14:paraId="2C261D58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EF1D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BF795" w14:textId="77777777" w:rsidR="00683255" w:rsidRDefault="00000000">
            <w:pPr>
              <w:pStyle w:val="newncpi0"/>
            </w:pPr>
            <w:r>
              <w:t>_________________________________________</w:t>
            </w:r>
          </w:p>
        </w:tc>
      </w:tr>
      <w:tr w:rsidR="00683255" w14:paraId="534059F5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08984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870E8" w14:textId="77777777" w:rsidR="00683255" w:rsidRDefault="00000000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683255" w14:paraId="141D7A3F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7F87F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520F1" w14:textId="77777777" w:rsidR="00683255" w:rsidRDefault="00000000">
            <w:pPr>
              <w:pStyle w:val="newncpi0"/>
            </w:pPr>
            <w:r>
              <w:t>_________________________________________</w:t>
            </w:r>
          </w:p>
        </w:tc>
      </w:tr>
      <w:tr w:rsidR="00683255" w14:paraId="4D7D71AD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7B4F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256EC" w14:textId="77777777" w:rsidR="00683255" w:rsidRDefault="00000000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683255" w14:paraId="7E2414ED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EE0CC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2E1F9" w14:textId="77777777" w:rsidR="00683255" w:rsidRDefault="00000000">
            <w:pPr>
              <w:pStyle w:val="newncpi0"/>
            </w:pPr>
            <w:r>
              <w:t>_________________________________________</w:t>
            </w:r>
          </w:p>
        </w:tc>
      </w:tr>
      <w:tr w:rsidR="00683255" w14:paraId="65C5CB70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3B186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E2B09" w14:textId="77777777" w:rsidR="00683255" w:rsidRDefault="00000000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683255" w14:paraId="1B46C641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795A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E6097" w14:textId="77777777" w:rsidR="00683255" w:rsidRDefault="00000000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C541A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33BB7" w14:textId="77777777" w:rsidR="00683255" w:rsidRDefault="00000000">
            <w:pPr>
              <w:pStyle w:val="newncpi0"/>
            </w:pPr>
            <w:r>
              <w:t>______________________</w:t>
            </w:r>
          </w:p>
        </w:tc>
      </w:tr>
      <w:tr w:rsidR="00683255" w14:paraId="0B9DF226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07F50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0CF6B" w14:textId="77777777" w:rsidR="00683255" w:rsidRDefault="00000000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0DEB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CC63D" w14:textId="77777777" w:rsidR="00683255" w:rsidRDefault="00000000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683255" w14:paraId="0314883B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F4311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CC3E8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255" w14:paraId="03318BB3" w14:textId="77777777">
        <w:trPr>
          <w:divId w:val="82794412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AF71B" w14:textId="77777777" w:rsidR="00683255" w:rsidRDefault="0000000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69F14" w14:textId="77777777" w:rsidR="00683255" w:rsidRDefault="00000000">
            <w:pPr>
              <w:pStyle w:val="newncpi0"/>
            </w:pPr>
            <w:r>
              <w:t>___ ___________ 20____</w:t>
            </w:r>
          </w:p>
        </w:tc>
      </w:tr>
    </w:tbl>
    <w:p w14:paraId="1EC905CE" w14:textId="6369EA73" w:rsidR="00683255" w:rsidRDefault="00000000">
      <w:pPr>
        <w:pStyle w:val="titlep"/>
        <w:divId w:val="827944129"/>
        <w:rPr>
          <w:lang w:val="ru-RU"/>
        </w:rPr>
      </w:pPr>
      <w:hyperlink r:id="rId20" w:tooltip="-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br/>
        <w:t>товаров, обязательных к наличию для реализации в торговом объекте</w:t>
      </w:r>
    </w:p>
    <w:p w14:paraId="20F07706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4412DABA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(вид в зависимости от формата</w:t>
      </w:r>
      <w:hyperlink w:anchor="a8" w:tooltip="+" w:history="1">
        <w:r>
          <w:rPr>
            <w:rStyle w:val="a3"/>
            <w:vertAlign w:val="superscript"/>
            <w:lang w:val="ru-RU"/>
          </w:rPr>
          <w:t>1</w:t>
        </w:r>
      </w:hyperlink>
      <w:r>
        <w:rPr>
          <w:lang w:val="ru-RU"/>
        </w:rPr>
        <w:t xml:space="preserve"> и наименование (при наличии) торгового объекта,</w:t>
      </w:r>
    </w:p>
    <w:p w14:paraId="225DD83B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053D0DED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вид в зависимости от ассортимента товаров</w:t>
      </w:r>
      <w:hyperlink w:anchor="a8" w:tooltip="+" w:history="1">
        <w:r>
          <w:rPr>
            <w:rStyle w:val="a3"/>
            <w:vertAlign w:val="superscript"/>
            <w:lang w:val="ru-RU"/>
          </w:rPr>
          <w:t>1</w:t>
        </w:r>
      </w:hyperlink>
      <w:r>
        <w:rPr>
          <w:lang w:val="ru-RU"/>
        </w:rPr>
        <w:t xml:space="preserve"> и тип магазина</w:t>
      </w:r>
      <w:hyperlink w:anchor="a8" w:tooltip="+" w:history="1">
        <w:r>
          <w:rPr>
            <w:rStyle w:val="a3"/>
            <w:vertAlign w:val="superscript"/>
            <w:lang w:val="ru-RU"/>
          </w:rPr>
          <w:t>1</w:t>
        </w:r>
      </w:hyperlink>
      <w:r>
        <w:rPr>
          <w:lang w:val="ru-RU"/>
        </w:rPr>
        <w:t>,</w:t>
      </w:r>
    </w:p>
    <w:p w14:paraId="124C034F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</w:t>
      </w:r>
    </w:p>
    <w:p w14:paraId="0927A8BF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размер торговой площади магазина (павильона), в том числе</w:t>
      </w:r>
    </w:p>
    <w:p w14:paraId="51815FF5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6B4B1929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отведенной для реализации продовольственных товаров и непродовольственных товаров,</w:t>
      </w:r>
    </w:p>
    <w:p w14:paraId="3B112DF6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1D1CF7C8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место нахождения (маршрут движения) торгового объекта,</w:t>
      </w:r>
    </w:p>
    <w:p w14:paraId="7B5A7D15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597D8F21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полное наименование юридического лица либо фамилия, собственное имя,</w:t>
      </w:r>
    </w:p>
    <w:p w14:paraId="40E8D29C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3EE47A8C" w14:textId="77777777" w:rsidR="00683255" w:rsidRDefault="00000000">
      <w:pPr>
        <w:pStyle w:val="undline"/>
        <w:jc w:val="center"/>
        <w:divId w:val="827944129"/>
        <w:rPr>
          <w:lang w:val="ru-RU"/>
        </w:rPr>
      </w:pPr>
      <w:r>
        <w:rPr>
          <w:lang w:val="ru-RU"/>
        </w:rPr>
        <w:t>отчество (если таковое имеется) индивидуального предпринимателя)</w:t>
      </w:r>
    </w:p>
    <w:p w14:paraId="5E3E1876" w14:textId="77777777" w:rsidR="00683255" w:rsidRDefault="00000000">
      <w:pPr>
        <w:pStyle w:val="nonumheader"/>
        <w:divId w:val="827944129"/>
        <w:rPr>
          <w:lang w:val="ru-RU"/>
        </w:rPr>
      </w:pPr>
      <w:r>
        <w:rPr>
          <w:lang w:val="ru-RU"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"/>
        <w:gridCol w:w="2674"/>
        <w:gridCol w:w="3833"/>
        <w:gridCol w:w="3830"/>
      </w:tblGrid>
      <w:tr w:rsidR="00683255" w14:paraId="4615947F" w14:textId="77777777">
        <w:trPr>
          <w:divId w:val="827944129"/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D4B46" w14:textId="77777777" w:rsidR="00683255" w:rsidRDefault="0000000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D7F31" w14:textId="77777777" w:rsidR="00683255" w:rsidRDefault="00000000">
            <w:pPr>
              <w:pStyle w:val="table10"/>
              <w:jc w:val="center"/>
            </w:pPr>
            <w:r>
              <w:t>Группа (подгруппа) и (или) вид товаров</w:t>
            </w:r>
            <w:hyperlink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4E93" w14:textId="77777777" w:rsidR="00683255" w:rsidRDefault="00000000">
            <w:pPr>
              <w:pStyle w:val="table10"/>
              <w:jc w:val="center"/>
            </w:pPr>
            <w:r>
              <w:t>Признаки разновидностей</w:t>
            </w:r>
            <w:hyperlink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413BA" w14:textId="77777777" w:rsidR="00683255" w:rsidRDefault="00000000">
            <w:pPr>
              <w:pStyle w:val="table10"/>
              <w:jc w:val="center"/>
            </w:pPr>
            <w:r>
              <w:t>Количество разновидностей</w:t>
            </w:r>
            <w:hyperlink w:anchor="a1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683255" w14:paraId="5A090416" w14:textId="77777777">
        <w:trPr>
          <w:divId w:val="827944129"/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EA261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83FB4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0956A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BFC1" w14:textId="77777777" w:rsidR="00683255" w:rsidRDefault="00000000">
            <w:pPr>
              <w:pStyle w:val="table10"/>
            </w:pPr>
            <w:r>
              <w:t> </w:t>
            </w:r>
          </w:p>
        </w:tc>
      </w:tr>
      <w:tr w:rsidR="00683255" w14:paraId="173978EE" w14:textId="77777777">
        <w:trPr>
          <w:divId w:val="827944129"/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A9F1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A563F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849B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B005C" w14:textId="77777777" w:rsidR="00683255" w:rsidRDefault="00000000">
            <w:pPr>
              <w:pStyle w:val="table10"/>
            </w:pPr>
            <w:r>
              <w:t> </w:t>
            </w:r>
          </w:p>
        </w:tc>
      </w:tr>
    </w:tbl>
    <w:p w14:paraId="12E0FC15" w14:textId="77777777" w:rsidR="00683255" w:rsidRDefault="00000000">
      <w:pPr>
        <w:pStyle w:val="nonumheader"/>
        <w:divId w:val="827944129"/>
        <w:rPr>
          <w:lang w:val="ru-RU"/>
        </w:rPr>
      </w:pPr>
      <w:r>
        <w:rPr>
          <w:lang w:val="ru-RU"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"/>
        <w:gridCol w:w="2674"/>
        <w:gridCol w:w="3833"/>
        <w:gridCol w:w="3830"/>
      </w:tblGrid>
      <w:tr w:rsidR="00683255" w14:paraId="561D5298" w14:textId="77777777">
        <w:trPr>
          <w:divId w:val="827944129"/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37F41" w14:textId="77777777" w:rsidR="00683255" w:rsidRDefault="0000000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5C159" w14:textId="77777777" w:rsidR="00683255" w:rsidRDefault="00000000">
            <w:pPr>
              <w:pStyle w:val="table10"/>
              <w:jc w:val="center"/>
            </w:pPr>
            <w:r>
              <w:t>Группа (подгруппа) и (или) вид товаров</w:t>
            </w:r>
            <w:hyperlink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739E9" w14:textId="77777777" w:rsidR="00683255" w:rsidRDefault="00000000">
            <w:pPr>
              <w:pStyle w:val="table10"/>
              <w:jc w:val="center"/>
            </w:pPr>
            <w:r>
              <w:t>Признаки разновидностей</w:t>
            </w:r>
            <w:hyperlink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5A3E4" w14:textId="77777777" w:rsidR="00683255" w:rsidRDefault="00000000">
            <w:pPr>
              <w:pStyle w:val="table10"/>
              <w:jc w:val="center"/>
            </w:pPr>
            <w:r>
              <w:t>Количество разновидностей</w:t>
            </w:r>
            <w:hyperlink w:anchor="a1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683255" w14:paraId="11B3BFC3" w14:textId="77777777">
        <w:trPr>
          <w:divId w:val="827944129"/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67938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37AE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5DBFC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54137" w14:textId="77777777" w:rsidR="00683255" w:rsidRDefault="00000000">
            <w:pPr>
              <w:pStyle w:val="table10"/>
            </w:pPr>
            <w:r>
              <w:t> </w:t>
            </w:r>
          </w:p>
        </w:tc>
      </w:tr>
      <w:tr w:rsidR="00683255" w14:paraId="43339321" w14:textId="77777777">
        <w:trPr>
          <w:divId w:val="827944129"/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05B28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5D3AA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5FB32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29038" w14:textId="77777777" w:rsidR="00683255" w:rsidRDefault="00000000">
            <w:pPr>
              <w:pStyle w:val="table10"/>
            </w:pPr>
            <w:r>
              <w:t> </w:t>
            </w:r>
          </w:p>
        </w:tc>
      </w:tr>
    </w:tbl>
    <w:p w14:paraId="2CA02A36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p w14:paraId="17802F90" w14:textId="77777777" w:rsidR="00683255" w:rsidRDefault="00000000">
      <w:pPr>
        <w:pStyle w:val="agree"/>
        <w:divId w:val="827944129"/>
        <w:rPr>
          <w:lang w:val="ru-RU"/>
        </w:rPr>
      </w:pPr>
      <w:r>
        <w:rPr>
          <w:lang w:val="ru-RU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64"/>
        <w:gridCol w:w="2354"/>
        <w:gridCol w:w="259"/>
        <w:gridCol w:w="2793"/>
      </w:tblGrid>
      <w:tr w:rsidR="00683255" w14:paraId="18B916A4" w14:textId="77777777">
        <w:trPr>
          <w:divId w:val="827944129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D67E7" w14:textId="77777777" w:rsidR="00683255" w:rsidRDefault="00000000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D26C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05A58" w14:textId="77777777" w:rsidR="00683255" w:rsidRDefault="0000000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6A508" w14:textId="77777777" w:rsidR="00683255" w:rsidRDefault="00000000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5ED30" w14:textId="77777777" w:rsidR="00683255" w:rsidRDefault="00000000">
            <w:pPr>
              <w:pStyle w:val="newncpi0"/>
              <w:jc w:val="right"/>
            </w:pPr>
            <w:r>
              <w:t>____________________</w:t>
            </w:r>
          </w:p>
        </w:tc>
      </w:tr>
      <w:tr w:rsidR="00683255" w14:paraId="3160C92A" w14:textId="77777777">
        <w:trPr>
          <w:divId w:val="827944129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66101" w14:textId="77777777" w:rsidR="00683255" w:rsidRDefault="00000000">
            <w:pPr>
              <w:pStyle w:val="table10"/>
            </w:pPr>
            <w:r>
              <w:t>(наименование должности лица, осуществляющего</w:t>
            </w:r>
          </w:p>
          <w:p w14:paraId="7CE42B84" w14:textId="77777777" w:rsidR="00683255" w:rsidRDefault="00000000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14:paraId="58666415" w14:textId="77777777" w:rsidR="00683255" w:rsidRDefault="00000000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14:paraId="6B1A60A7" w14:textId="77777777" w:rsidR="00683255" w:rsidRDefault="00000000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14:paraId="6DFADD80" w14:textId="77777777" w:rsidR="00683255" w:rsidRDefault="00000000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7B00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B8073" w14:textId="77777777" w:rsidR="00683255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8042" w14:textId="77777777" w:rsidR="00683255" w:rsidRDefault="0000000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64EE" w14:textId="77777777" w:rsidR="00683255" w:rsidRDefault="00000000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14:paraId="69122DC4" w14:textId="77777777" w:rsidR="00683255" w:rsidRDefault="00000000">
      <w:pPr>
        <w:pStyle w:val="newncpi0"/>
        <w:ind w:left="5245"/>
        <w:divId w:val="827944129"/>
        <w:rPr>
          <w:lang w:val="ru-RU"/>
        </w:rPr>
      </w:pPr>
      <w:r>
        <w:rPr>
          <w:lang w:val="ru-RU"/>
        </w:rPr>
        <w:t>М.П.</w:t>
      </w:r>
    </w:p>
    <w:p w14:paraId="7972AC6A" w14:textId="77777777" w:rsidR="00683255" w:rsidRDefault="00000000">
      <w:pPr>
        <w:pStyle w:val="newncpi0"/>
        <w:divId w:val="827944129"/>
        <w:rPr>
          <w:lang w:val="ru-RU"/>
        </w:rPr>
      </w:pPr>
      <w:r>
        <w:rPr>
          <w:lang w:val="ru-RU"/>
        </w:rPr>
        <w:t xml:space="preserve">___ ____________ 20____ </w:t>
      </w:r>
    </w:p>
    <w:p w14:paraId="3F4D5425" w14:textId="77777777" w:rsidR="00683255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p w14:paraId="14A1F02D" w14:textId="77777777" w:rsidR="00683255" w:rsidRDefault="00000000">
      <w:pPr>
        <w:pStyle w:val="snoskiline"/>
        <w:divId w:val="827944129"/>
        <w:rPr>
          <w:lang w:val="ru-RU"/>
        </w:rPr>
      </w:pPr>
      <w:r>
        <w:rPr>
          <w:lang w:val="ru-RU"/>
        </w:rPr>
        <w:t>______________________________</w:t>
      </w:r>
    </w:p>
    <w:p w14:paraId="2387B4EF" w14:textId="7DB25E21" w:rsidR="00683255" w:rsidRDefault="00000000">
      <w:pPr>
        <w:pStyle w:val="snoski"/>
        <w:spacing w:before="160" w:after="160"/>
        <w:ind w:firstLine="567"/>
        <w:divId w:val="827944129"/>
        <w:rPr>
          <w:lang w:val="ru-RU"/>
        </w:rPr>
      </w:pPr>
      <w:bookmarkStart w:id="6" w:name="a8"/>
      <w:bookmarkEnd w:id="6"/>
      <w:r>
        <w:rPr>
          <w:vertAlign w:val="superscript"/>
          <w:lang w:val="ru-RU"/>
        </w:rPr>
        <w:t>1</w:t>
      </w:r>
      <w:r>
        <w:rPr>
          <w:lang w:val="ru-RU"/>
        </w:rPr>
        <w:t xml:space="preserve"> В соответствии с </w:t>
      </w:r>
      <w:hyperlink r:id="rId21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2834EC59" w14:textId="150B108A" w:rsidR="00683255" w:rsidRDefault="00000000">
      <w:pPr>
        <w:pStyle w:val="snoski"/>
        <w:spacing w:before="160" w:after="160"/>
        <w:ind w:firstLine="567"/>
        <w:divId w:val="827944129"/>
        <w:rPr>
          <w:lang w:val="ru-RU"/>
        </w:rPr>
      </w:pPr>
      <w:bookmarkStart w:id="7" w:name="a9"/>
      <w:bookmarkEnd w:id="7"/>
      <w:r>
        <w:rPr>
          <w:vertAlign w:val="superscript"/>
          <w:lang w:val="ru-RU"/>
        </w:rPr>
        <w:t>2</w:t>
      </w:r>
      <w:r>
        <w:rPr>
          <w:lang w:val="ru-RU"/>
        </w:rPr>
        <w:t xml:space="preserve"> В соответствии с </w:t>
      </w:r>
      <w:hyperlink r:id="rId22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19 ноября 2020 г. № 74 «О перечнях товаров».</w:t>
      </w:r>
    </w:p>
    <w:p w14:paraId="115BDCAA" w14:textId="6BDA3B08" w:rsidR="00683255" w:rsidRDefault="00000000">
      <w:pPr>
        <w:pStyle w:val="snoski"/>
        <w:spacing w:before="160" w:after="240"/>
        <w:ind w:firstLine="567"/>
        <w:divId w:val="827944129"/>
        <w:rPr>
          <w:lang w:val="ru-RU"/>
        </w:rPr>
      </w:pPr>
      <w:bookmarkStart w:id="8" w:name="a10"/>
      <w:bookmarkEnd w:id="8"/>
      <w:r>
        <w:rPr>
          <w:vertAlign w:val="superscript"/>
          <w:lang w:val="ru-RU"/>
        </w:rPr>
        <w:t>3</w:t>
      </w:r>
      <w:r>
        <w:rPr>
          <w:lang w:val="ru-RU"/>
        </w:rPr>
        <w:t xml:space="preserve"> Указывается одно значение из диапазона количества разновидностей в соответствии с </w:t>
      </w:r>
      <w:hyperlink r:id="rId23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19 ноября 2020 г. № 74.</w:t>
      </w:r>
    </w:p>
    <w:p w14:paraId="0C2D206E" w14:textId="77777777" w:rsidR="00683255" w:rsidRDefault="00000000">
      <w:pPr>
        <w:pStyle w:val="endform"/>
        <w:divId w:val="827944129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0B0A5E7E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1D80E" w14:textId="77777777" w:rsidR="00683255" w:rsidRDefault="00683255">
            <w:pPr>
              <w:rPr>
                <w:lang w:val="ru-RU"/>
              </w:rPr>
            </w:pPr>
          </w:p>
        </w:tc>
      </w:tr>
    </w:tbl>
    <w:p w14:paraId="27D7AD3D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4AC57892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DD01C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4AF4DF0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50646FC0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9BF3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81FF49D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1019AB7C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7F909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3D46606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25817D46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AD3F0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3AFAD29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601CFA01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2E9B8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2AFE11D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21994BF2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BECD4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1034EF8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6355C186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94195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BEE2E0F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184478F9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E35F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5E1AA8C" w14:textId="77777777" w:rsidR="00683255" w:rsidRDefault="00683255">
      <w:pPr>
        <w:divId w:val="82794412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3255" w14:paraId="160B1735" w14:textId="77777777">
        <w:trPr>
          <w:divId w:val="827944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87848" w14:textId="77777777" w:rsidR="00683255" w:rsidRDefault="0068325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28616CF" w14:textId="77777777" w:rsidR="009971B3" w:rsidRDefault="00000000">
      <w:pPr>
        <w:pStyle w:val="newncpi"/>
        <w:divId w:val="827944129"/>
        <w:rPr>
          <w:lang w:val="ru-RU"/>
        </w:rPr>
      </w:pPr>
      <w:r>
        <w:rPr>
          <w:lang w:val="ru-RU"/>
        </w:rPr>
        <w:t> </w:t>
      </w:r>
    </w:p>
    <w:sectPr w:rsidR="009971B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3"/>
    <w:rsid w:val="00171B83"/>
    <w:rsid w:val="002E0033"/>
    <w:rsid w:val="005E30D7"/>
    <w:rsid w:val="00683255"/>
    <w:rsid w:val="009971B3"/>
    <w:rsid w:val="00B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CC06"/>
  <w15:docId w15:val="{C2F267D0-3E25-41AD-9C77-D96061EB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rg2\Downloads\tx.dll%3fd=466341&amp;a=1" TargetMode="External"/><Relationship Id="rId13" Type="http://schemas.openxmlformats.org/officeDocument/2006/relationships/hyperlink" Target="file:///C:\Users\Torg2\Downloads\tx.dll%3fd=614623&amp;a=19" TargetMode="External"/><Relationship Id="rId18" Type="http://schemas.openxmlformats.org/officeDocument/2006/relationships/hyperlink" Target="file:///C:\Users\Torg2\Downloads\tx.dll%3fd=144501&amp;a=2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org2\Downloads\tx.dll%3fd=454861&amp;a=1" TargetMode="External"/><Relationship Id="rId7" Type="http://schemas.openxmlformats.org/officeDocument/2006/relationships/hyperlink" Target="file:///C:\Users\Torg2\Downloads\tx.dll%3fd=327883&amp;a=23" TargetMode="External"/><Relationship Id="rId12" Type="http://schemas.openxmlformats.org/officeDocument/2006/relationships/hyperlink" Target="file:///C:\Users\Torg2\Downloads\tx.dll%3fd=466341&amp;a=5" TargetMode="External"/><Relationship Id="rId17" Type="http://schemas.openxmlformats.org/officeDocument/2006/relationships/hyperlink" Target="file:///C:\Users\Torg2\Downloads\tx.dll%3fd=614623&amp;a=4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Torg2\Downloads\tx.dll%3fd=144501&amp;a=68" TargetMode="External"/><Relationship Id="rId20" Type="http://schemas.openxmlformats.org/officeDocument/2006/relationships/hyperlink" Target="file:///C:\Users\Torg2\Downloads\tx.dll%3fd=172308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org2\Downloads\tx.dll%3fd=459661&amp;a=25" TargetMode="External"/><Relationship Id="rId11" Type="http://schemas.openxmlformats.org/officeDocument/2006/relationships/hyperlink" Target="file:///C:\Users\Torg2\Downloads\tx.dll%3fd=459661&amp;a=10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Torg2\Downloads\tx.dll%3fd=619361&amp;a=1" TargetMode="External"/><Relationship Id="rId15" Type="http://schemas.openxmlformats.org/officeDocument/2006/relationships/hyperlink" Target="file:///C:\Users\Torg2\Downloads\tx.dll%3fd=454861&amp;a=1" TargetMode="External"/><Relationship Id="rId23" Type="http://schemas.openxmlformats.org/officeDocument/2006/relationships/hyperlink" Target="file:///C:\Users\Torg2\Downloads\tx.dll%3fd=443827&amp;a=1" TargetMode="External"/><Relationship Id="rId10" Type="http://schemas.openxmlformats.org/officeDocument/2006/relationships/hyperlink" Target="file:///C:\Users\Torg2\Downloads\tx.dll%3fd=144501&amp;a=68" TargetMode="External"/><Relationship Id="rId19" Type="http://schemas.openxmlformats.org/officeDocument/2006/relationships/hyperlink" Target="file:///C:\Users\Torg2\Downloads\tx.dll%3fd=244241.xls" TargetMode="External"/><Relationship Id="rId4" Type="http://schemas.openxmlformats.org/officeDocument/2006/relationships/hyperlink" Target="file:///C:\Users\Torg2\Downloads\tx.dll%3fd=615554&amp;a=1" TargetMode="External"/><Relationship Id="rId9" Type="http://schemas.openxmlformats.org/officeDocument/2006/relationships/hyperlink" Target="file:///C:\Users\Torg2\Downloads\tx.dll%3fd=466341&amp;a=1084" TargetMode="External"/><Relationship Id="rId14" Type="http://schemas.openxmlformats.org/officeDocument/2006/relationships/hyperlink" Target="file:///C:\Users\Torg2\Downloads\tx.dll%3fd=443827&amp;a=1" TargetMode="External"/><Relationship Id="rId22" Type="http://schemas.openxmlformats.org/officeDocument/2006/relationships/hyperlink" Target="file:///C:\Users\Torg2\Downloads\tx.dll%3fd=44382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Ideol2</cp:lastModifiedBy>
  <cp:revision>2</cp:revision>
  <dcterms:created xsi:type="dcterms:W3CDTF">2023-02-10T06:39:00Z</dcterms:created>
  <dcterms:modified xsi:type="dcterms:W3CDTF">2023-02-10T06:39:00Z</dcterms:modified>
</cp:coreProperties>
</file>